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4560" w:rsidRPr="00550473" w:rsidRDefault="00C84560" w:rsidP="00C84560">
      <w:pPr>
        <w:shd w:val="clear" w:color="auto" w:fill="FFFFFF"/>
        <w:spacing w:after="0" w:line="240" w:lineRule="auto"/>
        <w:rPr>
          <w:rFonts w:ascii="Tahoma" w:eastAsia="Times New Roman" w:hAnsi="Tahoma" w:cs="Tahoma"/>
          <w:color w:val="000000"/>
          <w:sz w:val="11"/>
          <w:szCs w:val="11"/>
          <w:u w:val="single"/>
          <w:lang w:eastAsia="ru-RU"/>
        </w:rPr>
      </w:pP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Утверждаю: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школы 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>МАОУ «СОШ №1»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Г.Нурлат РТ  </w:t>
      </w:r>
    </w:p>
    <w:p w:rsidR="00E12C2C" w:rsidRPr="00E12C2C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12C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Маркелов С.А.       </w:t>
      </w:r>
    </w:p>
    <w:p w:rsidR="00225066" w:rsidRPr="00CE5E5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</w:p>
    <w:p w:rsidR="00225066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7030A0"/>
          <w:sz w:val="27"/>
          <w:szCs w:val="27"/>
          <w:lang w:eastAsia="ru-RU"/>
        </w:rPr>
      </w:pPr>
    </w:p>
    <w:p w:rsidR="00225066" w:rsidRPr="00E12C2C" w:rsidRDefault="00FC098B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2C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Анализ </w:t>
      </w:r>
    </w:p>
    <w:p w:rsidR="00225066" w:rsidRPr="00E12C2C" w:rsidRDefault="00FC098B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2C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работы</w:t>
      </w:r>
      <w:r w:rsidR="00053E4A" w:rsidRPr="00E12C2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школьной библиотеки МАОУ «СОШ №1» г Нурлат РТ</w:t>
      </w:r>
      <w:r w:rsidR="00B10F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за 2018-19</w:t>
      </w:r>
      <w:r w:rsidR="00CE5E5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Библиотечное обслуживание осуществляется в соответствии с «Положением о библиотеке». Читатели получают во временное пользование печатные издания из фонда библиотеки, пользуются </w:t>
      </w:r>
      <w:proofErr w:type="spell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справочно</w:t>
      </w:r>
      <w:proofErr w:type="spell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информационным аппаратом. Библиотекарь постоянно контролирует соблюдение «Правил пользования библиотекой», формирует у читателей навыки независимых библиотечных пользователей. В би</w:t>
      </w:r>
      <w:r w:rsidR="00FC098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блиотеке ведется «Дневник  библиотеки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в котором учитываются сведения о количестве читателей, об объеме выданной литературы и проведенных мероприятиях.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цели:</w:t>
      </w:r>
    </w:p>
    <w:p w:rsidR="00225066" w:rsidRPr="0078436E" w:rsidRDefault="00225066" w:rsidP="00225066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гражданского самосознания, помощь в развитии творческих способностей учащихся, раскрытие духовно-творческого потенциала детей в процессе работы с книгой;</w:t>
      </w:r>
    </w:p>
    <w:p w:rsidR="00225066" w:rsidRPr="0078436E" w:rsidRDefault="00225066" w:rsidP="00225066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чтения и читательской культуры учащихся;</w:t>
      </w:r>
    </w:p>
    <w:p w:rsidR="00225066" w:rsidRPr="0078436E" w:rsidRDefault="00225066" w:rsidP="00225066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Приобщение учеников к чтению;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задачи: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Интеграция содержания работы библиотеки с гражданской направленностью;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патриотической личности, духовно богатой, внутренне свободной,  адаптированной к жизни в социуме;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бережного отношения к природе  и своему здоровью;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толерантного отношения к людям;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Выработка нравственных представлений о внутренних ценностях человека;</w:t>
      </w:r>
    </w:p>
    <w:p w:rsidR="00053E4A" w:rsidRPr="0078436E" w:rsidRDefault="00053E4A" w:rsidP="00053E4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взаимосвязи моральных знаний, умений и н</w:t>
      </w:r>
      <w:r w:rsidR="00FC098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авыков поведения 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 сверстниками, в семье и окружающими;</w:t>
      </w:r>
    </w:p>
    <w:p w:rsidR="00FC098B" w:rsidRPr="0078436E" w:rsidRDefault="00053E4A" w:rsidP="00FC098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любви к малой родине.</w:t>
      </w:r>
    </w:p>
    <w:p w:rsidR="00FC098B" w:rsidRPr="0078436E" w:rsidRDefault="00FC098B" w:rsidP="00FC098B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Поддержание в рабочем состоянии и комплектование книжного фонда.</w:t>
      </w:r>
    </w:p>
    <w:p w:rsidR="00225066" w:rsidRPr="0078436E" w:rsidRDefault="00FC098B" w:rsidP="00053E4A">
      <w:pPr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</w:p>
    <w:p w:rsidR="00225066" w:rsidRPr="0078436E" w:rsidRDefault="00053E4A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</w:t>
      </w:r>
      <w:r w:rsidR="00225066" w:rsidRPr="007843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Основными функциями школьной библиотеки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соответствии с «Положением о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библиотеке общеобразовательного учреждения», являются</w:t>
      </w:r>
      <w:r w:rsidR="00FC098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образовательная</w:t>
      </w:r>
      <w:proofErr w:type="gramEnd"/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информационная и культурная.</w:t>
      </w:r>
    </w:p>
    <w:p w:rsidR="00225066" w:rsidRPr="0078436E" w:rsidRDefault="00225066" w:rsidP="0022506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E12C2C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Библиотекарь принял </w:t>
      </w:r>
      <w:r w:rsidR="006424AD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участие в республиканских</w:t>
      </w:r>
      <w:r w:rsidR="00DF2620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районных </w:t>
      </w:r>
      <w:r w:rsidR="006424AD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конкурсах</w:t>
      </w:r>
      <w:proofErr w:type="gramStart"/>
      <w:r w:rsidR="00DF2620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6424AD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</w:p>
    <w:p w:rsidR="00DF0EC5" w:rsidRDefault="00DF0EC5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Грамота Отдела образования  Исполнительного комитета. Приказ №931 от 01.10.2018</w:t>
      </w:r>
    </w:p>
    <w:p w:rsidR="003E1F3C" w:rsidRPr="003E1F3C" w:rsidRDefault="003E1F3C" w:rsidP="003E1F3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Благодарственное письмо администрации МАОУ «СОШ№1» за участие в мероприятии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посвященном к Дню Победы.</w:t>
      </w:r>
    </w:p>
    <w:p w:rsidR="00DF0EC5" w:rsidRPr="003E1F3C" w:rsidRDefault="00DF0EC5" w:rsidP="003E1F3C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Диплом руководителя МАОУ «СОШ№1» за подготовку участника конкурса   Семочкину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Дорожкину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</w:t>
      </w:r>
      <w:r w:rsidR="00B9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 №1321899 от 18.01.2018г</w:t>
      </w:r>
    </w:p>
    <w:p w:rsidR="006424AD" w:rsidRPr="0078436E" w:rsidRDefault="00DF0EC5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Диплом II</w:t>
      </w:r>
      <w:r w:rsidR="003E1F3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6424A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степени </w:t>
      </w:r>
      <w:r w:rsidR="003E1F3C" w:rsidRPr="003E1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победителя </w:t>
      </w:r>
      <w:r w:rsidR="009101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E1F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Всероссийского </w:t>
      </w:r>
      <w:r w:rsidR="009101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педагогического конкурса в номинации «Педагогический  проект»</w:t>
      </w:r>
    </w:p>
    <w:p w:rsidR="00DF2620" w:rsidRDefault="00DF2620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Благодарственное письмо руководителя РМО</w:t>
      </w:r>
    </w:p>
    <w:p w:rsidR="00910157" w:rsidRDefault="00B95E31" w:rsidP="00DF2620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Свидетельство о публикации в сетевом издании «Педагогические  конкурсы» 18.10.2018 . №1321900</w:t>
      </w:r>
    </w:p>
    <w:p w:rsidR="00B95E31" w:rsidRDefault="00B95E31" w:rsidP="00B95E31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95E3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Свидете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льство о публикации  на сайте  «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Инфоурок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 «Моя любимая книга»  №ВМ37896312 от 11.10.2018</w:t>
      </w:r>
    </w:p>
    <w:p w:rsidR="00B95E31" w:rsidRPr="009B6BD8" w:rsidRDefault="009B6BD8" w:rsidP="009B6BD8">
      <w:pPr>
        <w:pStyle w:val="a3"/>
        <w:numPr>
          <w:ilvl w:val="0"/>
          <w:numId w:val="3"/>
        </w:num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Диплом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III</w:t>
      </w:r>
      <w:r w:rsidRPr="009B6B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–место во Всероссийском конкурсе презентаций по нравственн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о-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патриотическому воспитанию « Защитники Отечества» №ВКП – 153-62 от 25.03.2019г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целом поставленные задачи работы школьной библиотеки выполнены.</w:t>
      </w:r>
    </w:p>
    <w:p w:rsidR="00FD4E09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</w:t>
      </w:r>
    </w:p>
    <w:p w:rsidR="00FD4E09" w:rsidRPr="0078436E" w:rsidRDefault="00FD4E09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Фонд школьной библиотеки.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 школьной библиотеки формируется в соответствии с образовательными программами образовательного учрежден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ия. Объем основного фонда в 2018- 19</w:t>
      </w:r>
      <w:r w:rsidR="00DF2620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составил 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7046 экземпляров и 11584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экземпляров учебников.</w:t>
      </w:r>
    </w:p>
    <w:p w:rsidR="00E12C2C" w:rsidRPr="0078436E" w:rsidRDefault="00225066" w:rsidP="00E12C2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офор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млен заказ на учебники на 2019 – 2020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год.</w:t>
      </w: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Основными показателями работы библиотеки являются:</w:t>
      </w:r>
    </w:p>
    <w:p w:rsidR="00225066" w:rsidRPr="004D15ED" w:rsidRDefault="00846374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Количество читателей -  </w:t>
      </w:r>
      <w:r w:rsidR="0032445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562</w:t>
      </w:r>
      <w:r w:rsidR="00A61FBB" w:rsidRPr="004D15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="00225066" w:rsidRPr="004D15E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человек.</w:t>
      </w:r>
    </w:p>
    <w:p w:rsidR="00225066" w:rsidRPr="00324452" w:rsidRDefault="00225066" w:rsidP="00846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Книговыдача </w:t>
      </w:r>
      <w:r w:rsidRPr="00324452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- </w:t>
      </w:r>
      <w:r w:rsidR="00324452" w:rsidRPr="00324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7360</w:t>
      </w:r>
    </w:p>
    <w:p w:rsidR="00225066" w:rsidRPr="004D15ED" w:rsidRDefault="00846374" w:rsidP="008463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A61FBB"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Посещаемость – </w:t>
      </w:r>
      <w:r w:rsidR="00324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8206</w:t>
      </w:r>
    </w:p>
    <w:p w:rsidR="00225066" w:rsidRPr="004D15ED" w:rsidRDefault="00846374" w:rsidP="008463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</w:t>
      </w:r>
      <w:r w:rsidR="00A61FBB"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Читаемость </w:t>
      </w:r>
      <w:r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–</w:t>
      </w:r>
      <w:r w:rsidR="00A61FBB" w:rsidRPr="004D15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AC0F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13,09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Активно посещают и читают учащиеся начальных классов.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школьной библиотеке имеется:</w:t>
      </w:r>
    </w:p>
    <w:p w:rsidR="00225066" w:rsidRPr="0078436E" w:rsidRDefault="00DF2620" w:rsidP="00DF2620">
      <w:pPr>
        <w:spacing w:after="0" w:line="240" w:lineRule="auto"/>
        <w:ind w:left="396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абонемент,</w:t>
      </w:r>
    </w:p>
    <w:p w:rsidR="00225066" w:rsidRPr="0078436E" w:rsidRDefault="00DF2620" w:rsidP="00DF26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</w:t>
      </w:r>
      <w:r w:rsidR="00846374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читальный зал.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Техническое оснащение библиотеки:</w:t>
      </w:r>
    </w:p>
    <w:p w:rsidR="00225066" w:rsidRPr="0078436E" w:rsidRDefault="00DF2620" w:rsidP="00DF2620">
      <w:pPr>
        <w:spacing w:after="0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2 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компьютера (1 с подключением к Интернету)</w:t>
      </w:r>
    </w:p>
    <w:p w:rsidR="00225066" w:rsidRPr="0078436E" w:rsidRDefault="00DF2620" w:rsidP="00DF262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1 принтер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DF2620" w:rsidRPr="0078436E" w:rsidRDefault="00DF2620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отчетный год проведена работа к юбилейным датам.</w:t>
      </w: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4.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Оформлены книжные выставки:</w:t>
      </w:r>
    </w:p>
    <w:p w:rsidR="004D15ED" w:rsidRDefault="00AC0F33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Книжная выставка ко Дню Знаний: </w:t>
      </w:r>
      <w:r w:rsidR="00844C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«Дорога в школу», «Экстремизму – нет!»,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книжная 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выставка к 190- летию Л</w:t>
      </w:r>
      <w:proofErr w:type="gramStart"/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,Н</w:t>
      </w:r>
      <w:proofErr w:type="gramEnd"/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Толстого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</w:p>
    <w:p w:rsidR="00225066" w:rsidRPr="0078436E" w:rsidRDefault="002C6DE3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 День Конституции», открытая книжная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полка «Самые – самые…» тематическая книжная полка к 195 – летию со дня рождения  </w:t>
      </w:r>
      <w:proofErr w:type="spellStart"/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И.С.Аксакова</w:t>
      </w:r>
      <w:proofErr w:type="spell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200 –летию </w:t>
      </w:r>
      <w:proofErr w:type="spellStart"/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И.С.Тургенева</w:t>
      </w:r>
      <w:proofErr w:type="spellEnd"/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тематическая выставка «Школа против наркотиков», «Коррупция  и закон»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«Книжная метель», «Растим патриотов России» , «21 февраля – День родного языка»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«День космонавтики», 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«Юбиляры марта», «210 лет со дня рождения  </w:t>
      </w:r>
      <w:proofErr w:type="spellStart"/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Н.В.Гоголя</w:t>
      </w:r>
      <w:proofErr w:type="spellEnd"/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«Будь здоров»,</w:t>
      </w:r>
      <w:r w:rsidR="00AC0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Террору – нет!»,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AC0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Дорога</w:t>
      </w:r>
      <w:proofErr w:type="gramEnd"/>
      <w:r w:rsidR="00AC0F3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Победы» к 74 – летию Победы, «Книги – юбиляры 2018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», 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="00844C5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нижная выставка «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Солнце тата</w:t>
      </w:r>
      <w:r w:rsidR="0080533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рской поэзии»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экологическая выставка</w:t>
      </w:r>
      <w:proofErr w:type="gramStart"/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«День защиты Земли»,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передвижная выставка</w:t>
      </w:r>
      <w:r w:rsidR="00187E2F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«Земля – наш дом»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187E2F" w:rsidRPr="0078436E" w:rsidRDefault="00187E2F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Проводилась подборка литературы ко Дню матери, ко Дню космонавтики, Новому</w:t>
      </w:r>
      <w:r w:rsidR="004D15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году, к празднику 8 марта, к 74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летию Победы, к знаменательным датам.</w:t>
      </w:r>
    </w:p>
    <w:p w:rsidR="0058002E" w:rsidRPr="0078436E" w:rsidRDefault="00225066" w:rsidP="00225066">
      <w:pPr>
        <w:shd w:val="clear" w:color="auto" w:fill="FFFFFF"/>
        <w:spacing w:after="0" w:line="317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библиотеке организован уголок кра</w:t>
      </w:r>
      <w:r w:rsidR="0080533D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еведения «Татарстан – родина моя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г</w:t>
      </w:r>
      <w:r w:rsidR="0058002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 собрана литература о Татарстане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 природных богатствах, периодика, произведения писателей</w:t>
      </w:r>
      <w:r w:rsidR="0058002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Нурлатского района, иллюстрации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тематические папки</w:t>
      </w:r>
    </w:p>
    <w:p w:rsidR="009A19AC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информационной библиотечной культуры – важная задача библиотеки. </w:t>
      </w: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5.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Проведены библиотечно-библиографические занятия по темам:</w:t>
      </w:r>
    </w:p>
    <w:p w:rsidR="00225066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Словари, справочники и энциклопедии - </w:t>
      </w:r>
      <w:r w:rsidR="00E12C2C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твои друзья – 3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классы.</w:t>
      </w:r>
    </w:p>
    <w:p w:rsidR="009A19AC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="00E12C2C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 и значение библиотеки – 2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классы.</w:t>
      </w:r>
    </w:p>
    <w:p w:rsidR="00225066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книги в библиотеке - 4 класс,</w:t>
      </w:r>
    </w:p>
    <w:p w:rsidR="00225066" w:rsidRPr="0078436E" w:rsidRDefault="00187E2F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работать с книгой  - 5 класс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5066" w:rsidRPr="0078436E" w:rsidRDefault="00225066" w:rsidP="00E12C2C">
      <w:pPr>
        <w:numPr>
          <w:ilvl w:val="0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Экскурсии в библиотеку – 1 класс</w:t>
      </w:r>
      <w:r w:rsidR="0058002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225066" w:rsidRPr="0078436E" w:rsidRDefault="00225066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6.</w:t>
      </w:r>
      <w:r w:rsidR="00225066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МЕРОПРИЯТИЯ.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Подготовлены и проведены беседы:</w:t>
      </w:r>
      <w:r w:rsidR="00187E2F"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225066" w:rsidRPr="0078436E" w:rsidRDefault="00187E2F" w:rsidP="00187E2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8436E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 бережном отношении к книгам,</w:t>
      </w:r>
      <w:r w:rsidR="003F438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международному дню мира,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Путешествие в страну здоровья»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«Величайшее сокровище – хорошая библиотека»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 Наши лучшие друзья -  бабушки и дедушки», « 4 ноября – день народного единства»,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«СПИД – чума XXI века»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 Дети войны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«Герои – пионеры»,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225066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олдат</w:t>
      </w:r>
      <w:r w:rsidR="003F43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войну не выбирает» и беседы у тематических книжных выставок.</w:t>
      </w:r>
      <w:proofErr w:type="gramEnd"/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Урок</w:t>
      </w:r>
      <w:r w:rsid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 </w:t>
      </w:r>
      <w:r w:rsidRPr="0078436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мужества: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«Никто не забыт, ничто не забыто» в 7 - 9 классах (с показом презентации о воинах, которую под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готовили совместно с учащимися </w:t>
      </w:r>
      <w:proofErr w:type="gramStart"/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дню Неизвестного солдата)</w:t>
      </w:r>
      <w:r w:rsidR="00F145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8 классы   о воинах – интернационалистах</w:t>
      </w:r>
      <w:r w:rsid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«Солдат войну не выбирает»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DF42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привития любви к книге проводятся рекомендательные беседы о чтении книг, о сохранности книг, о бережном отношении к учебникам, книгам и журналам.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течени</w:t>
      </w: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 оказывалась помощь учителям, </w:t>
      </w:r>
      <w:r w:rsidR="00A61FBB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классным руководителям 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провед</w:t>
      </w:r>
      <w:r w:rsidR="00DF42AE"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ении общешкольных мероприятий, классных часов,</w:t>
      </w: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педсоветов, в подготовке к конкурсам.</w:t>
      </w: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066" w:rsidRPr="0078436E" w:rsidRDefault="00225066" w:rsidP="0022506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Библиотека стремится максимально учитывать интересы читателей и пользователей: выдача художественной и учебной литературы для чтения в каникулярное время.</w:t>
      </w:r>
    </w:p>
    <w:p w:rsidR="00225066" w:rsidRPr="0078436E" w:rsidRDefault="00225066" w:rsidP="00DF42AE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Обеспечение свободного доступа пользователей библиотеки к информации осуществляется на практике: это не только справочники и энциклопедии, детская литература, но также Интернет. Благодаря доступу </w:t>
      </w: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proofErr w:type="gram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Интернет</w:t>
      </w:r>
      <w:proofErr w:type="gramEnd"/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ресурсам в библиотеке, учащиеся могут быстро получить необходимую информацию к уроку.</w:t>
      </w:r>
    </w:p>
    <w:p w:rsidR="00422702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Проведены ежегодные  акции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="004875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«Подари книге  вторую жизнь»: апрель - месячник дарения книг в библиотеку;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Книжкина</w:t>
      </w:r>
      <w:proofErr w:type="spellEnd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больница»: февраль  – месячник ремонта библиотечных  книг; </w:t>
      </w:r>
    </w:p>
    <w:p w:rsidR="00225066" w:rsidRPr="0078436E" w:rsidRDefault="00E12C2C" w:rsidP="00DF42AE">
      <w:pPr>
        <w:tabs>
          <w:tab w:val="left" w:pos="6663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«Подари книге вторую жизнь»: июль – август </w:t>
      </w:r>
      <w:proofErr w:type="gramStart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-у</w:t>
      </w:r>
      <w:proofErr w:type="gramEnd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частие в республиканской акции</w:t>
      </w:r>
    </w:p>
    <w:p w:rsidR="00225066" w:rsidRPr="0078436E" w:rsidRDefault="00225066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8.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Достижения читателей:</w:t>
      </w:r>
    </w:p>
    <w:p w:rsidR="004913A7" w:rsidRPr="00DF0EC5" w:rsidRDefault="00B10FB2" w:rsidP="009A74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Районный конкурс «Лучший читатель года»  </w:t>
      </w:r>
    </w:p>
    <w:p w:rsidR="00B10FB2" w:rsidRDefault="00B10FB2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Сатдарова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Ралина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- ученица 2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</w:t>
      </w:r>
      <w:r w:rsidR="00A251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победитель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 грамота  «Управления образования Нурлатского района РТ»</w:t>
      </w:r>
    </w:p>
    <w:p w:rsidR="004913A7" w:rsidRDefault="00B10FB2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Районный конкурс исследовательских работ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-</w:t>
      </w:r>
    </w:p>
    <w:p w:rsidR="00B10FB2" w:rsidRDefault="00B10FB2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Ярмухаметова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Энже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ученица 2 а класс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а-</w:t>
      </w:r>
      <w:proofErr w:type="gramEnd"/>
      <w:r w:rsidRPr="00B10FB2">
        <w:t xml:space="preserve"> </w:t>
      </w:r>
      <w:r w:rsidRPr="00B10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 «Управления образования Нурлатского района РТ»</w:t>
      </w:r>
    </w:p>
    <w:p w:rsidR="00B10FB2" w:rsidRDefault="00B10FB2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Ахметвалиев</w:t>
      </w:r>
      <w:r w:rsid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</w:t>
      </w:r>
      <w:proofErr w:type="spellEnd"/>
      <w:r w:rsid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ульназ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ученица 5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- </w:t>
      </w:r>
      <w:r w:rsidRPr="00B10FB2">
        <w:t xml:space="preserve"> </w:t>
      </w:r>
      <w:r w:rsidRPr="00B10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 «Управления образования Нурлатского района РТ»</w:t>
      </w:r>
    </w:p>
    <w:p w:rsidR="00B10FB2" w:rsidRDefault="00B10FB2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Степанова Настя – ученица 5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-</w:t>
      </w:r>
      <w:r w:rsidRPr="00B10FB2">
        <w:t xml:space="preserve"> </w:t>
      </w:r>
      <w:r>
        <w:t xml:space="preserve"> </w:t>
      </w:r>
      <w:r w:rsidRPr="00B10FB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 «Управления образования Нурлатского района РТ»</w:t>
      </w:r>
    </w:p>
    <w:p w:rsidR="004913A7" w:rsidRPr="00DF0EC5" w:rsidRDefault="004913A7" w:rsidP="009A744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Районный конкурс видеороликов  «Читающая мама – читающая страна»</w:t>
      </w:r>
    </w:p>
    <w:p w:rsidR="004913A7" w:rsidRDefault="004913A7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Туктаров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Тимур – ученик 2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-</w:t>
      </w:r>
      <w:r w:rsidRPr="004913A7">
        <w:t xml:space="preserve"> </w:t>
      </w:r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 «Управления образования Нурлатского района РТ»</w:t>
      </w:r>
    </w:p>
    <w:p w:rsidR="004913A7" w:rsidRDefault="004913A7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Фахриев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Фирдинад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асса - </w:t>
      </w:r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 «Управления образования Нурлатского района РТ»</w:t>
      </w:r>
    </w:p>
    <w:p w:rsidR="004913A7" w:rsidRDefault="004913A7" w:rsidP="009A7443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Ярмухаметова</w:t>
      </w:r>
      <w:proofErr w:type="spellEnd"/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Энже</w:t>
      </w:r>
      <w:proofErr w:type="spellEnd"/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ученица </w:t>
      </w:r>
      <w:proofErr w:type="gramStart"/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proofErr w:type="gramEnd"/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 класса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913A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грамота  «Управления образования Нурлатского района РТ»</w:t>
      </w:r>
    </w:p>
    <w:p w:rsidR="00A251B7" w:rsidRDefault="00A251B7" w:rsidP="00A251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– 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место  во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научно – практической конференции им. Гиматдинова Г.К</w:t>
      </w:r>
    </w:p>
    <w:p w:rsidR="00422702" w:rsidRDefault="00A251B7" w:rsidP="00A251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Галимова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Э,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Гатин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Гайнутдинова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З – учащиеся 11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класса - </w:t>
      </w:r>
      <w:r w:rsidRPr="00A251B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грамота  «Управления образования Нурлатского района РТ»</w:t>
      </w:r>
    </w:p>
    <w:p w:rsidR="00A251B7" w:rsidRPr="00DF0EC5" w:rsidRDefault="00A251B7" w:rsidP="00A251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Семочкина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Дорожкина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 – учащиеся 9 Б класса – Диплом Победителя – </w:t>
      </w:r>
      <w:r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I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место во </w:t>
      </w:r>
      <w:r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Всероссийском  творческом конкурсе </w:t>
      </w:r>
      <w:r w:rsidR="00DF0EC5"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</w:t>
      </w:r>
      <w:r w:rsidR="00DF0EC5"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Детские исследовательские работы  и проекты»</w:t>
      </w:r>
      <w:r w:rsidRPr="00DF0EC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F0EC5" w:rsidRPr="00DF0EC5" w:rsidRDefault="00DF0EC5" w:rsidP="00A251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22702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9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Профессиональное развитие: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Участие в работе РМО школьных библиотекарей Нурлатского района;</w:t>
      </w:r>
    </w:p>
    <w:p w:rsidR="00422702" w:rsidRPr="0078436E" w:rsidRDefault="004875F7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Изучение опыта работы коллег-библиотекарей в Интернет-ресурсах и  профессиональных периодических изданиях;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Участие в подготовке  и проведении районного праздника «Открытие Недели детской и юношеской книги»;</w:t>
      </w:r>
    </w:p>
    <w:p w:rsidR="003F438A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4875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Участие в республиканском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конкурсе  буктрейлеров 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proofErr w:type="spellStart"/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Неокнига</w:t>
      </w:r>
      <w:proofErr w:type="spellEnd"/>
      <w:r w:rsidR="0001557A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</w:p>
    <w:p w:rsidR="00422702" w:rsidRPr="0078436E" w:rsidRDefault="0001557A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Б. Полевой «Повесть о настоящем человеке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</w:t>
      </w:r>
    </w:p>
    <w:p w:rsidR="00422702" w:rsidRDefault="0001557A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5.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Подготовка к конкурсу лучшего читателя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«Читатель года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2019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» </w:t>
      </w:r>
    </w:p>
    <w:p w:rsidR="003F438A" w:rsidRDefault="003F438A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6. Участие в районном конкурсе библиотечных проектов.</w:t>
      </w:r>
    </w:p>
    <w:p w:rsidR="003F438A" w:rsidRPr="0078436E" w:rsidRDefault="003F438A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7. Обновление страничке библиотеки на сайте школы.</w:t>
      </w:r>
    </w:p>
    <w:p w:rsidR="00E12C2C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10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Реклама профессиональной деятельности библиотекаря: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.1 Выступление перед педагогическим коллективом МАОУ «СОШ №1»: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«Обеспеченность учащихся ш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колы учебной литературой на 2018-19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 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(29/08-18</w:t>
      </w:r>
      <w:r w:rsidR="007C4CE1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г., педагогический совет);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 «План ра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боты школьной библиотеки на 2018-19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 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(14/09-18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г.,  ШМО классных руководителей.);</w:t>
      </w: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10.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2 </w:t>
      </w: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Выступление перед родительской общественностью: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«Обеспеченность учащихся ш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колы учебной литературой на 2018-19</w:t>
      </w:r>
      <w:r w:rsidR="00DF42AE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год»</w:t>
      </w:r>
    </w:p>
    <w:p w:rsidR="00422702" w:rsidRPr="0078436E" w:rsidRDefault="003F438A" w:rsidP="003F438A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2. </w:t>
      </w:r>
      <w:r w:rsidRP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Воспи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тание у детей интереса к книге  через </w:t>
      </w:r>
      <w:r w:rsidRP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семейное творчество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Мастер – класс</w:t>
      </w:r>
      <w:proofErr w:type="gramStart"/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(</w:t>
      </w:r>
      <w:proofErr w:type="gramStart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одительское собрание)</w:t>
      </w:r>
    </w:p>
    <w:p w:rsidR="007C4CE1" w:rsidRPr="0078436E" w:rsidRDefault="007C4CE1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22702" w:rsidRPr="0078436E" w:rsidRDefault="00E12C2C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10</w:t>
      </w:r>
      <w:r w:rsidR="00422702" w:rsidRPr="0078436E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.3 Выступление перед РМО школьных библиотекарей Нурлатского района</w:t>
      </w:r>
    </w:p>
    <w:p w:rsidR="00CE20DC" w:rsidRPr="0078436E" w:rsidRDefault="00CE20D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4875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Выступление на совещании РМО на тему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: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Инновационные методы работы с региональной литературой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A6D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2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Участие в проведении праздника «День пожило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 человека» (04/10-18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г. - чествование </w:t>
      </w:r>
      <w:r w:rsidR="00CE20DC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ветеранов – библиотекарей);</w:t>
      </w:r>
    </w:p>
    <w:p w:rsidR="00CE20DC" w:rsidRDefault="00BA6D55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3</w:t>
      </w:r>
      <w:r w:rsidR="00CE20DC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Районный 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конкурс  </w:t>
      </w:r>
      <w:r w:rsidR="00CE20DC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«Лучший читатель» </w:t>
      </w:r>
      <w:r w:rsidR="003F438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CE20DC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Разработка положения конкурса.</w:t>
      </w:r>
    </w:p>
    <w:p w:rsidR="00BA6D55" w:rsidRPr="0078436E" w:rsidRDefault="00BA6D55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4. Выступление на семинаре «Работа с ФСЭМ. Как вести документацию».</w:t>
      </w:r>
    </w:p>
    <w:p w:rsidR="00422702" w:rsidRPr="0078436E" w:rsidRDefault="00CE20DC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5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 Участие в проведении праздника «Общероссийский день библиотек» (2</w:t>
      </w:r>
      <w:r w:rsidR="00BA6D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422702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/0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5-18г)</w:t>
      </w:r>
    </w:p>
    <w:p w:rsidR="00422702" w:rsidRPr="0078436E" w:rsidRDefault="00E12C2C" w:rsidP="00E12C2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11</w:t>
      </w:r>
      <w:r w:rsidR="00422702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Работа с Интернет-ресурсами: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1. Регулярное пополнение странички школьной библиотеки  на сайте школы. 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Адрес </w:t>
      </w:r>
      <w:hyperlink r:id="rId6" w:tgtFrame="_blank" w:history="1">
        <w:r w:rsidRPr="0078436E">
          <w:rPr>
            <w:rFonts w:ascii="Times New Roman" w:eastAsia="Times New Roman" w:hAnsi="Times New Roman" w:cs="Times New Roman"/>
            <w:sz w:val="24"/>
            <w:szCs w:val="24"/>
            <w:u w:val="single"/>
            <w:shd w:val="clear" w:color="auto" w:fill="FFFFFF"/>
            <w:lang w:eastAsia="ru-RU"/>
          </w:rPr>
          <w:t>https://edu.tatar.ru/nurlat/sch1/page1674240.htm</w:t>
        </w:r>
      </w:hyperlink>
      <w:r w:rsidRPr="0078436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Публикация на сайте педагогического электронног</w:t>
      </w:r>
      <w:r w:rsidR="001E5E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 журнала «Педагогический мир», «</w:t>
      </w:r>
      <w:proofErr w:type="spellStart"/>
      <w:r w:rsidR="00BA6D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Инфоурок</w:t>
      </w:r>
      <w:proofErr w:type="spellEnd"/>
      <w:r w:rsidR="00BA6D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3. Участие в работе портала «Про </w:t>
      </w:r>
      <w:proofErr w:type="spell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школу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.р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»;</w:t>
      </w:r>
    </w:p>
    <w:p w:rsidR="00422702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Регулярное посещение профессиональных сообществ на портале «Электронное образование в РТ»,</w:t>
      </w:r>
      <w:r w:rsidR="00844C5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«Про школу</w:t>
      </w:r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proofErr w:type="gramStart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</w:t>
      </w:r>
      <w:proofErr w:type="spellEnd"/>
      <w:r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</w:p>
    <w:p w:rsidR="00DD6128" w:rsidRPr="0078436E" w:rsidRDefault="00DD6128" w:rsidP="00422702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422702" w:rsidRPr="0078436E" w:rsidRDefault="00422702" w:rsidP="00422702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="00E12C2C"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</w:t>
      </w: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Создание собственного продукта – </w:t>
      </w:r>
      <w:proofErr w:type="spellStart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мультемедийных</w:t>
      </w:r>
      <w:proofErr w:type="spellEnd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презентаций:</w:t>
      </w: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C2C" w:rsidRPr="0078436E" w:rsidRDefault="00AC0F33" w:rsidP="00E12C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="00E12C2C" w:rsidRPr="0078436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 Буктрейлер Б. Полевой.  «Повесть о настоящем человеке»</w:t>
      </w:r>
    </w:p>
    <w:p w:rsidR="00E12C2C" w:rsidRPr="0078436E" w:rsidRDefault="00AC0F33" w:rsidP="00E12C2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  <w:bookmarkStart w:id="0" w:name="_GoBack"/>
      <w:bookmarkEnd w:id="0"/>
      <w:r w:rsidR="00BA6D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Создание презентации</w:t>
      </w:r>
      <w:r w:rsidR="009B6B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для конкурса «Юнармейцы – хранители музея»</w:t>
      </w:r>
    </w:p>
    <w:p w:rsidR="00E12C2C" w:rsidRPr="0078436E" w:rsidRDefault="00E12C2C" w:rsidP="00E12C2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Заведующая школьной библиотекой</w:t>
      </w:r>
      <w:proofErr w:type="gramStart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:</w:t>
      </w:r>
      <w:proofErr w:type="gramEnd"/>
      <w:r w:rsidRPr="0078436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Усманова Ф.И.</w:t>
      </w:r>
    </w:p>
    <w:p w:rsidR="00C84560" w:rsidRPr="0078436E" w:rsidRDefault="00C84560" w:rsidP="00E12C2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84560" w:rsidRPr="0078436E" w:rsidRDefault="00C84560" w:rsidP="00C8456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sectPr w:rsidR="00C84560" w:rsidRPr="00784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E1096"/>
    <w:multiLevelType w:val="multilevel"/>
    <w:tmpl w:val="82E02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802FC6"/>
    <w:multiLevelType w:val="multilevel"/>
    <w:tmpl w:val="1CFA1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5C457EB"/>
    <w:multiLevelType w:val="multilevel"/>
    <w:tmpl w:val="3BFEFE28"/>
    <w:lvl w:ilvl="0">
      <w:start w:val="1"/>
      <w:numFmt w:val="bullet"/>
      <w:lvlText w:val=""/>
      <w:lvlJc w:val="left"/>
      <w:pPr>
        <w:tabs>
          <w:tab w:val="num" w:pos="2770"/>
        </w:tabs>
        <w:ind w:left="277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A2B3A3B"/>
    <w:multiLevelType w:val="multilevel"/>
    <w:tmpl w:val="5C92E990"/>
    <w:lvl w:ilvl="0">
      <w:start w:val="1"/>
      <w:numFmt w:val="bullet"/>
      <w:lvlText w:val=""/>
      <w:lvlJc w:val="left"/>
      <w:pPr>
        <w:tabs>
          <w:tab w:val="num" w:pos="4329"/>
        </w:tabs>
        <w:ind w:left="4329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049"/>
        </w:tabs>
        <w:ind w:left="5049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769"/>
        </w:tabs>
        <w:ind w:left="5769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489"/>
        </w:tabs>
        <w:ind w:left="6489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09"/>
        </w:tabs>
        <w:ind w:left="7209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929"/>
        </w:tabs>
        <w:ind w:left="7929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649"/>
        </w:tabs>
        <w:ind w:left="8649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369"/>
        </w:tabs>
        <w:ind w:left="9369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089"/>
        </w:tabs>
        <w:ind w:left="10089" w:hanging="360"/>
      </w:pPr>
      <w:rPr>
        <w:rFonts w:ascii="Wingdings" w:hAnsi="Wingdings" w:hint="default"/>
        <w:sz w:val="20"/>
      </w:rPr>
    </w:lvl>
  </w:abstractNum>
  <w:abstractNum w:abstractNumId="4">
    <w:nsid w:val="505174F3"/>
    <w:multiLevelType w:val="multilevel"/>
    <w:tmpl w:val="D2F0EC36"/>
    <w:lvl w:ilvl="0">
      <w:start w:val="1"/>
      <w:numFmt w:val="bullet"/>
      <w:lvlText w:val=""/>
      <w:lvlJc w:val="left"/>
      <w:pPr>
        <w:tabs>
          <w:tab w:val="num" w:pos="1636"/>
        </w:tabs>
        <w:ind w:left="163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356"/>
        </w:tabs>
        <w:ind w:left="235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076"/>
        </w:tabs>
        <w:ind w:left="307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796"/>
        </w:tabs>
        <w:ind w:left="379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516"/>
        </w:tabs>
        <w:ind w:left="451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236"/>
        </w:tabs>
        <w:ind w:left="523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956"/>
        </w:tabs>
        <w:ind w:left="595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676"/>
        </w:tabs>
        <w:ind w:left="667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396"/>
        </w:tabs>
        <w:ind w:left="7396" w:hanging="360"/>
      </w:pPr>
      <w:rPr>
        <w:rFonts w:ascii="Wingdings" w:hAnsi="Wingdings" w:hint="default"/>
        <w:sz w:val="20"/>
      </w:rPr>
    </w:lvl>
  </w:abstractNum>
  <w:abstractNum w:abstractNumId="5">
    <w:nsid w:val="737645B1"/>
    <w:multiLevelType w:val="multilevel"/>
    <w:tmpl w:val="8FE60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66F4"/>
    <w:rsid w:val="0001557A"/>
    <w:rsid w:val="00053E4A"/>
    <w:rsid w:val="00132C89"/>
    <w:rsid w:val="00187E2F"/>
    <w:rsid w:val="001E5E55"/>
    <w:rsid w:val="00217BEF"/>
    <w:rsid w:val="00225066"/>
    <w:rsid w:val="00234168"/>
    <w:rsid w:val="002C6DE3"/>
    <w:rsid w:val="00324452"/>
    <w:rsid w:val="003E1F3C"/>
    <w:rsid w:val="003F438A"/>
    <w:rsid w:val="00422702"/>
    <w:rsid w:val="004875F7"/>
    <w:rsid w:val="004913A7"/>
    <w:rsid w:val="004D15ED"/>
    <w:rsid w:val="004F5C32"/>
    <w:rsid w:val="005072B5"/>
    <w:rsid w:val="00550473"/>
    <w:rsid w:val="0058002E"/>
    <w:rsid w:val="006424AD"/>
    <w:rsid w:val="006A0B1C"/>
    <w:rsid w:val="007656B0"/>
    <w:rsid w:val="0078436E"/>
    <w:rsid w:val="007C4CE1"/>
    <w:rsid w:val="007F76E2"/>
    <w:rsid w:val="0080533D"/>
    <w:rsid w:val="00844C54"/>
    <w:rsid w:val="00846374"/>
    <w:rsid w:val="00910157"/>
    <w:rsid w:val="009A19AC"/>
    <w:rsid w:val="009A7443"/>
    <w:rsid w:val="009B6BD8"/>
    <w:rsid w:val="00A251B7"/>
    <w:rsid w:val="00A61FBB"/>
    <w:rsid w:val="00AC0F33"/>
    <w:rsid w:val="00B10FB2"/>
    <w:rsid w:val="00B65A0E"/>
    <w:rsid w:val="00B95E31"/>
    <w:rsid w:val="00BA6D55"/>
    <w:rsid w:val="00BD760C"/>
    <w:rsid w:val="00C84560"/>
    <w:rsid w:val="00CE20DC"/>
    <w:rsid w:val="00CE5E5E"/>
    <w:rsid w:val="00DD6128"/>
    <w:rsid w:val="00DF0EC5"/>
    <w:rsid w:val="00DF2620"/>
    <w:rsid w:val="00DF42AE"/>
    <w:rsid w:val="00E12C2C"/>
    <w:rsid w:val="00EA66F4"/>
    <w:rsid w:val="00F145E6"/>
    <w:rsid w:val="00FC098B"/>
    <w:rsid w:val="00FD4E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62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26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990402">
              <w:marLeft w:val="0"/>
              <w:marRight w:val="0"/>
              <w:marTop w:val="170"/>
              <w:marBottom w:val="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</w:div>
            <w:div w:id="1481457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913087">
              <w:marLeft w:val="0"/>
              <w:marRight w:val="0"/>
              <w:marTop w:val="2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7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4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941464">
              <w:marLeft w:val="0"/>
              <w:marRight w:val="0"/>
              <w:marTop w:val="170"/>
              <w:marBottom w:val="0"/>
              <w:divBdr>
                <w:top w:val="single" w:sz="6" w:space="4" w:color="000000"/>
                <w:left w:val="single" w:sz="6" w:space="4" w:color="000000"/>
                <w:bottom w:val="single" w:sz="6" w:space="4" w:color="000000"/>
                <w:right w:val="single" w:sz="6" w:space="4" w:color="000000"/>
              </w:divBdr>
            </w:div>
            <w:div w:id="174726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040935">
              <w:marLeft w:val="0"/>
              <w:marRight w:val="0"/>
              <w:marTop w:val="28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36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urlat/sch1/page1674240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878</TotalTime>
  <Pages>1</Pages>
  <Words>1562</Words>
  <Characters>8904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21</cp:revision>
  <cp:lastPrinted>2018-08-24T09:18:00Z</cp:lastPrinted>
  <dcterms:created xsi:type="dcterms:W3CDTF">2018-05-03T06:16:00Z</dcterms:created>
  <dcterms:modified xsi:type="dcterms:W3CDTF">2019-05-20T10:37:00Z</dcterms:modified>
</cp:coreProperties>
</file>